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1E" w:rsidRPr="00D27275" w:rsidRDefault="00B84B1E" w:rsidP="00B84B1E">
      <w:pPr>
        <w:spacing w:after="0" w:line="240" w:lineRule="auto"/>
        <w:jc w:val="both"/>
        <w:rPr>
          <w:rFonts w:ascii="Times New Roman" w:hAnsi="Times New Roman"/>
          <w:b/>
          <w:bCs/>
          <w:sz w:val="24"/>
          <w:szCs w:val="24"/>
        </w:rPr>
      </w:pPr>
      <w:r>
        <w:rPr>
          <w:rFonts w:ascii="Times New Roman" w:hAnsi="Times New Roman"/>
          <w:bCs/>
          <w:sz w:val="24"/>
          <w:szCs w:val="24"/>
        </w:rPr>
        <w:t>PHÒNG GD-ĐT  LẠC THỦY</w:t>
      </w:r>
      <w:r w:rsidR="006362C3">
        <w:rPr>
          <w:rFonts w:ascii="Times New Roman" w:hAnsi="Times New Roman"/>
          <w:bCs/>
          <w:sz w:val="24"/>
          <w:szCs w:val="24"/>
        </w:rPr>
        <w:t xml:space="preserve">             </w:t>
      </w:r>
      <w:r w:rsidR="00E36F23">
        <w:rPr>
          <w:rFonts w:ascii="Times New Roman" w:hAnsi="Times New Roman"/>
          <w:bCs/>
          <w:sz w:val="24"/>
          <w:szCs w:val="24"/>
        </w:rPr>
        <w:t xml:space="preserve">    </w:t>
      </w:r>
      <w:r w:rsidRPr="00D27275">
        <w:rPr>
          <w:rFonts w:ascii="Times New Roman" w:hAnsi="Times New Roman"/>
          <w:b/>
          <w:bCs/>
          <w:sz w:val="24"/>
          <w:szCs w:val="24"/>
        </w:rPr>
        <w:t>CỘNG HOÀ XÃ HỘI CHỦ NGHĨA VIỆT NAM</w:t>
      </w:r>
    </w:p>
    <w:p w:rsidR="00B84B1E" w:rsidRPr="00D27275" w:rsidRDefault="009D667A" w:rsidP="00B84B1E">
      <w:pPr>
        <w:spacing w:after="0" w:line="240" w:lineRule="auto"/>
        <w:ind w:left="-720"/>
        <w:jc w:val="both"/>
        <w:rPr>
          <w:rFonts w:ascii="Times New Roman" w:hAnsi="Times New Roman"/>
          <w:b/>
          <w:bCs/>
          <w:sz w:val="24"/>
          <w:szCs w:val="24"/>
        </w:rPr>
      </w:pPr>
      <w:r w:rsidRPr="009D667A">
        <w:rPr>
          <w:rFonts w:ascii="Times New Roman" w:hAnsi="Times New Roman"/>
          <w:b/>
          <w:bCs/>
          <w:noProof/>
        </w:rPr>
        <w:pict>
          <v:line id="Straight Connector 1" o:spid="_x0000_s1026" style="position:absolute;left:0;text-align:left;z-index:251659264;visibility:visible" from="25.25pt,13.55pt" to="134.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dA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"/>
        </w:pict>
      </w:r>
      <w:r w:rsidR="006362C3">
        <w:rPr>
          <w:rFonts w:ascii="Times New Roman" w:hAnsi="Times New Roman"/>
          <w:b/>
          <w:bCs/>
          <w:sz w:val="24"/>
          <w:szCs w:val="24"/>
        </w:rPr>
        <w:t xml:space="preserve">      </w:t>
      </w:r>
      <w:r w:rsidR="00B84B1E">
        <w:rPr>
          <w:rFonts w:ascii="Times New Roman" w:hAnsi="Times New Roman"/>
          <w:b/>
          <w:bCs/>
          <w:sz w:val="24"/>
          <w:szCs w:val="24"/>
        </w:rPr>
        <w:t>TRƯỜ</w:t>
      </w:r>
      <w:r w:rsidR="006362C3">
        <w:rPr>
          <w:rFonts w:ascii="Times New Roman" w:hAnsi="Times New Roman"/>
          <w:b/>
          <w:bCs/>
          <w:sz w:val="24"/>
          <w:szCs w:val="24"/>
        </w:rPr>
        <w:t>NG TH&amp;THCS LẠC LONG</w:t>
      </w:r>
      <w:r w:rsidR="00B84B1E" w:rsidRPr="00D27275">
        <w:rPr>
          <w:rFonts w:ascii="Times New Roman" w:hAnsi="Times New Roman"/>
          <w:b/>
          <w:bCs/>
          <w:sz w:val="24"/>
          <w:szCs w:val="24"/>
        </w:rPr>
        <w:tab/>
      </w:r>
      <w:r w:rsidR="00B84B1E" w:rsidRPr="00D27275">
        <w:rPr>
          <w:rFonts w:ascii="Times New Roman" w:hAnsi="Times New Roman"/>
          <w:b/>
          <w:bCs/>
          <w:sz w:val="24"/>
          <w:szCs w:val="24"/>
        </w:rPr>
        <w:tab/>
      </w:r>
      <w:r w:rsidR="006362C3">
        <w:rPr>
          <w:rFonts w:ascii="Times New Roman" w:hAnsi="Times New Roman"/>
          <w:b/>
          <w:bCs/>
          <w:sz w:val="24"/>
          <w:szCs w:val="24"/>
        </w:rPr>
        <w:t xml:space="preserve">             </w:t>
      </w:r>
      <w:r w:rsidR="00B84B1E" w:rsidRPr="0056285E">
        <w:rPr>
          <w:rFonts w:ascii="Times New Roman" w:hAnsi="Times New Roman"/>
          <w:b/>
          <w:sz w:val="24"/>
          <w:szCs w:val="24"/>
        </w:rPr>
        <w:t>Độc lập  - Tự do  - Hạnh phúc</w:t>
      </w:r>
    </w:p>
    <w:p w:rsidR="00B84B1E" w:rsidRPr="00D27275" w:rsidRDefault="009D667A" w:rsidP="00B84B1E">
      <w:pPr>
        <w:spacing w:after="0" w:line="240" w:lineRule="auto"/>
        <w:jc w:val="both"/>
        <w:rPr>
          <w:rFonts w:ascii="Times New Roman" w:hAnsi="Times New Roman"/>
          <w:b/>
          <w:bCs/>
        </w:rPr>
      </w:pPr>
      <w:r w:rsidRPr="009D667A">
        <w:rPr>
          <w:rFonts w:ascii="Times New Roman" w:hAnsi="Times New Roman"/>
          <w:b/>
          <w:bCs/>
          <w:noProof/>
          <w:sz w:val="24"/>
          <w:szCs w:val="24"/>
        </w:rPr>
        <w:pict>
          <v:line id="Straight Connector 3" o:spid="_x0000_s1027" style="position:absolute;left:0;text-align:left;z-index:251660288;visibility:visible" from="269pt,1.2pt" to="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"/>
        </w:pict>
      </w:r>
    </w:p>
    <w:p w:rsidR="00B84B1E" w:rsidRPr="00E36F23" w:rsidRDefault="00B84B1E" w:rsidP="00B84B1E">
      <w:pPr>
        <w:spacing w:after="0" w:line="240" w:lineRule="auto"/>
        <w:jc w:val="both"/>
        <w:rPr>
          <w:rFonts w:ascii="Times New Roman" w:hAnsi="Times New Roman"/>
          <w:i/>
          <w:iCs/>
          <w:sz w:val="26"/>
          <w:szCs w:val="26"/>
        </w:rPr>
      </w:pPr>
      <w:r>
        <w:rPr>
          <w:rFonts w:ascii="Times New Roman" w:hAnsi="Times New Roman"/>
          <w:bCs/>
          <w:sz w:val="26"/>
          <w:szCs w:val="26"/>
        </w:rPr>
        <w:t>Số</w:t>
      </w:r>
      <w:r w:rsidR="00600898">
        <w:rPr>
          <w:rFonts w:ascii="Times New Roman" w:hAnsi="Times New Roman"/>
          <w:bCs/>
          <w:sz w:val="26"/>
          <w:szCs w:val="26"/>
        </w:rPr>
        <w:t>: 08a</w:t>
      </w:r>
      <w:r w:rsidR="006362C3">
        <w:rPr>
          <w:rFonts w:ascii="Times New Roman" w:hAnsi="Times New Roman"/>
          <w:bCs/>
          <w:sz w:val="26"/>
          <w:szCs w:val="26"/>
        </w:rPr>
        <w:t xml:space="preserve"> </w:t>
      </w:r>
      <w:r w:rsidRPr="00592520">
        <w:rPr>
          <w:rFonts w:ascii="Times New Roman" w:hAnsi="Times New Roman"/>
          <w:bCs/>
          <w:sz w:val="26"/>
          <w:szCs w:val="26"/>
        </w:rPr>
        <w:t>/</w:t>
      </w:r>
      <w:r>
        <w:rPr>
          <w:rFonts w:ascii="Times New Roman" w:hAnsi="Times New Roman"/>
          <w:bCs/>
          <w:sz w:val="26"/>
          <w:szCs w:val="26"/>
        </w:rPr>
        <w:t>KH-TH</w:t>
      </w:r>
      <w:r w:rsidR="00CF3724">
        <w:rPr>
          <w:rFonts w:ascii="Times New Roman" w:hAnsi="Times New Roman"/>
          <w:bCs/>
          <w:sz w:val="26"/>
          <w:szCs w:val="26"/>
        </w:rPr>
        <w:t>&amp;</w:t>
      </w:r>
      <w:r w:rsidR="006362C3">
        <w:rPr>
          <w:rFonts w:ascii="Times New Roman" w:hAnsi="Times New Roman"/>
          <w:bCs/>
          <w:sz w:val="26"/>
          <w:szCs w:val="26"/>
        </w:rPr>
        <w:t xml:space="preserve">THCS LL                                 </w:t>
      </w:r>
      <w:r w:rsidR="00E36F23" w:rsidRPr="00E36F23">
        <w:rPr>
          <w:rFonts w:ascii="Times New Roman" w:hAnsi="Times New Roman"/>
          <w:bCs/>
          <w:i/>
          <w:sz w:val="26"/>
          <w:szCs w:val="26"/>
        </w:rPr>
        <w:t>Lạc Long</w:t>
      </w:r>
      <w:r w:rsidRPr="00E36F23">
        <w:rPr>
          <w:rFonts w:ascii="Times New Roman" w:hAnsi="Times New Roman"/>
          <w:i/>
          <w:iCs/>
          <w:sz w:val="26"/>
          <w:szCs w:val="26"/>
        </w:rPr>
        <w:t xml:space="preserve">, ngày </w:t>
      </w:r>
      <w:r w:rsidR="00CF3724" w:rsidRPr="00E36F23">
        <w:rPr>
          <w:rFonts w:ascii="Times New Roman" w:hAnsi="Times New Roman"/>
          <w:i/>
          <w:iCs/>
          <w:sz w:val="26"/>
          <w:szCs w:val="26"/>
        </w:rPr>
        <w:t>1</w:t>
      </w:r>
      <w:r w:rsidRPr="00E36F23">
        <w:rPr>
          <w:rFonts w:ascii="Times New Roman" w:hAnsi="Times New Roman"/>
          <w:i/>
          <w:iCs/>
          <w:sz w:val="26"/>
          <w:szCs w:val="26"/>
        </w:rPr>
        <w:t>8  tháng 9  năm</w:t>
      </w:r>
      <w:r w:rsidR="00CF3724" w:rsidRPr="00E36F23">
        <w:rPr>
          <w:rFonts w:ascii="Times New Roman" w:hAnsi="Times New Roman"/>
          <w:i/>
          <w:iCs/>
          <w:sz w:val="26"/>
          <w:szCs w:val="26"/>
        </w:rPr>
        <w:t xml:space="preserve"> 2018</w:t>
      </w:r>
    </w:p>
    <w:p w:rsidR="00B84B1E" w:rsidRPr="00D27275" w:rsidRDefault="00B84B1E" w:rsidP="00B84B1E">
      <w:pPr>
        <w:ind w:right="-32"/>
        <w:jc w:val="both"/>
        <w:rPr>
          <w:rFonts w:ascii="Times New Roman" w:hAnsi="Times New Roman"/>
          <w:b/>
          <w:bCs/>
        </w:rPr>
      </w:pPr>
    </w:p>
    <w:p w:rsidR="00B84B1E" w:rsidRPr="00BF5285" w:rsidRDefault="00B84B1E" w:rsidP="00B84B1E">
      <w:pPr>
        <w:shd w:val="clear" w:color="auto" w:fill="FFFFFF"/>
        <w:spacing w:before="480" w:after="0" w:line="240" w:lineRule="auto"/>
        <w:jc w:val="center"/>
        <w:rPr>
          <w:rFonts w:ascii="Times New Roman" w:eastAsia="Times New Roman" w:hAnsi="Times New Roman" w:cs="Times New Roman"/>
          <w:color w:val="041742"/>
          <w:sz w:val="28"/>
          <w:szCs w:val="28"/>
        </w:rPr>
      </w:pPr>
      <w:r w:rsidRPr="00BF5285">
        <w:rPr>
          <w:rFonts w:ascii="Times New Roman" w:eastAsia="Times New Roman" w:hAnsi="Times New Roman" w:cs="Times New Roman"/>
          <w:b/>
          <w:bCs/>
          <w:color w:val="041742"/>
          <w:sz w:val="28"/>
          <w:szCs w:val="28"/>
        </w:rPr>
        <w:t>KẾ HOẠCH GIÁO DỤC KỸ NĂNG SỐNG CHO HỌC SINH</w:t>
      </w:r>
    </w:p>
    <w:p w:rsidR="00B84B1E" w:rsidRPr="00BF5285" w:rsidRDefault="00AB612C" w:rsidP="00B84B1E">
      <w:pPr>
        <w:shd w:val="clear" w:color="auto" w:fill="FFFFFF"/>
        <w:spacing w:after="0" w:line="240" w:lineRule="auto"/>
        <w:jc w:val="center"/>
        <w:rPr>
          <w:rFonts w:ascii="Times New Roman" w:eastAsia="Times New Roman" w:hAnsi="Times New Roman" w:cs="Times New Roman"/>
          <w:b/>
          <w:bCs/>
          <w:color w:val="041742"/>
          <w:sz w:val="28"/>
          <w:szCs w:val="28"/>
        </w:rPr>
      </w:pPr>
      <w:r>
        <w:rPr>
          <w:rFonts w:ascii="Times New Roman" w:eastAsia="Times New Roman" w:hAnsi="Times New Roman" w:cs="Times New Roman"/>
          <w:b/>
          <w:bCs/>
          <w:noProof/>
          <w:color w:val="041742"/>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85.25pt;margin-top:14.65pt;width:95.25pt;height:0;z-index:251661312" o:connectortype="straight"/>
        </w:pict>
      </w:r>
      <w:r w:rsidR="00B84B1E" w:rsidRPr="00BF5285">
        <w:rPr>
          <w:rFonts w:ascii="Times New Roman" w:eastAsia="Times New Roman" w:hAnsi="Times New Roman" w:cs="Times New Roman"/>
          <w:b/>
          <w:bCs/>
          <w:color w:val="041742"/>
          <w:sz w:val="28"/>
          <w:szCs w:val="28"/>
        </w:rPr>
        <w:t> Năm học 201</w:t>
      </w:r>
      <w:r w:rsidR="00CF3724">
        <w:rPr>
          <w:rFonts w:ascii="Times New Roman" w:eastAsia="Times New Roman" w:hAnsi="Times New Roman" w:cs="Times New Roman"/>
          <w:b/>
          <w:bCs/>
          <w:color w:val="041742"/>
          <w:sz w:val="28"/>
          <w:szCs w:val="28"/>
        </w:rPr>
        <w:t>8</w:t>
      </w:r>
      <w:r w:rsidR="00B84B1E" w:rsidRPr="00BF5285">
        <w:rPr>
          <w:rFonts w:ascii="Times New Roman" w:eastAsia="Times New Roman" w:hAnsi="Times New Roman" w:cs="Times New Roman"/>
          <w:b/>
          <w:bCs/>
          <w:color w:val="041742"/>
          <w:sz w:val="28"/>
          <w:szCs w:val="28"/>
        </w:rPr>
        <w:t>- 201</w:t>
      </w:r>
      <w:r w:rsidR="00CF3724">
        <w:rPr>
          <w:rFonts w:ascii="Times New Roman" w:eastAsia="Times New Roman" w:hAnsi="Times New Roman" w:cs="Times New Roman"/>
          <w:b/>
          <w:bCs/>
          <w:color w:val="041742"/>
          <w:sz w:val="28"/>
          <w:szCs w:val="28"/>
        </w:rPr>
        <w:t>9</w:t>
      </w:r>
    </w:p>
    <w:p w:rsidR="00B84B1E" w:rsidRDefault="00B84B1E" w:rsidP="00B84B1E">
      <w:pPr>
        <w:shd w:val="clear" w:color="auto" w:fill="FFFFFF"/>
        <w:spacing w:after="0" w:line="240" w:lineRule="auto"/>
        <w:jc w:val="center"/>
        <w:rPr>
          <w:rFonts w:ascii="Times New Roman" w:eastAsia="Times New Roman" w:hAnsi="Times New Roman" w:cs="Times New Roman"/>
          <w:b/>
          <w:bCs/>
          <w:color w:val="041742"/>
          <w:sz w:val="26"/>
          <w:szCs w:val="26"/>
        </w:rPr>
      </w:pPr>
    </w:p>
    <w:p w:rsidR="00B84B1E" w:rsidRPr="007A59C9" w:rsidRDefault="00B84B1E" w:rsidP="00B84B1E">
      <w:pPr>
        <w:spacing w:line="420" w:lineRule="exact"/>
        <w:ind w:firstLine="720"/>
        <w:jc w:val="both"/>
        <w:rPr>
          <w:rFonts w:ascii="Times New Roman" w:hAnsi="Times New Roman" w:cs="Times New Roman"/>
          <w:color w:val="000000"/>
          <w:sz w:val="28"/>
          <w:szCs w:val="28"/>
          <w:lang w:val="vi-VN"/>
        </w:rPr>
      </w:pPr>
      <w:r w:rsidRPr="007A59C9">
        <w:rPr>
          <w:rFonts w:ascii="Times New Roman" w:hAnsi="Times New Roman" w:cs="Times New Roman"/>
          <w:color w:val="000000"/>
          <w:sz w:val="28"/>
          <w:szCs w:val="28"/>
        </w:rPr>
        <w:t>Căn cứ văn bản số</w:t>
      </w:r>
      <w:r w:rsidR="00CF3724">
        <w:rPr>
          <w:rFonts w:ascii="Times New Roman" w:hAnsi="Times New Roman" w:cs="Times New Roman"/>
          <w:color w:val="000000"/>
          <w:sz w:val="28"/>
          <w:szCs w:val="28"/>
        </w:rPr>
        <w:t xml:space="preserve"> 1604</w:t>
      </w:r>
      <w:r w:rsidRPr="007A59C9">
        <w:rPr>
          <w:rFonts w:ascii="Times New Roman" w:hAnsi="Times New Roman" w:cs="Times New Roman"/>
          <w:color w:val="000000"/>
          <w:sz w:val="28"/>
          <w:szCs w:val="28"/>
        </w:rPr>
        <w:t>/KH-SGD&amp;</w:t>
      </w:r>
      <w:r w:rsidR="00CF3724">
        <w:rPr>
          <w:rFonts w:ascii="Times New Roman" w:hAnsi="Times New Roman" w:cs="Times New Roman"/>
          <w:color w:val="000000"/>
          <w:sz w:val="28"/>
          <w:szCs w:val="28"/>
        </w:rPr>
        <w:t>ĐT ngày 07 tháng 9 năm 2018</w:t>
      </w:r>
      <w:r w:rsidRPr="007A59C9">
        <w:rPr>
          <w:rFonts w:ascii="Times New Roman" w:hAnsi="Times New Roman" w:cs="Times New Roman"/>
          <w:color w:val="000000"/>
          <w:sz w:val="28"/>
          <w:szCs w:val="28"/>
        </w:rPr>
        <w:t xml:space="preserve"> của Sở Giáo dục và Đào tạo Hòa Bình về việc tổ chức hoạt động giáo dục kỹ năng số</w:t>
      </w:r>
      <w:r w:rsidR="00CF3724">
        <w:rPr>
          <w:rFonts w:ascii="Times New Roman" w:hAnsi="Times New Roman" w:cs="Times New Roman"/>
          <w:color w:val="000000"/>
          <w:sz w:val="28"/>
          <w:szCs w:val="28"/>
        </w:rPr>
        <w:t>ng và HĐGDNGLL-HN</w:t>
      </w:r>
      <w:r w:rsidRPr="007A59C9">
        <w:rPr>
          <w:rFonts w:ascii="Times New Roman" w:hAnsi="Times New Roman" w:cs="Times New Roman"/>
          <w:color w:val="000000"/>
          <w:sz w:val="28"/>
          <w:szCs w:val="28"/>
        </w:rPr>
        <w:t xml:space="preserve"> tại các cơ sở GDMN và GDPT năm họ</w:t>
      </w:r>
      <w:r w:rsidR="00CF3724">
        <w:rPr>
          <w:rFonts w:ascii="Times New Roman" w:hAnsi="Times New Roman" w:cs="Times New Roman"/>
          <w:color w:val="000000"/>
          <w:sz w:val="28"/>
          <w:szCs w:val="28"/>
        </w:rPr>
        <w:t>c 2018-2019</w:t>
      </w:r>
      <w:r w:rsidRPr="007A59C9">
        <w:rPr>
          <w:rFonts w:ascii="Times New Roman" w:hAnsi="Times New Roman" w:cs="Times New Roman"/>
          <w:color w:val="000000"/>
          <w:sz w:val="28"/>
          <w:szCs w:val="28"/>
        </w:rPr>
        <w:t xml:space="preserve">. </w:t>
      </w:r>
    </w:p>
    <w:p w:rsidR="00F04B82" w:rsidRPr="00F04B82" w:rsidRDefault="00F04B82" w:rsidP="00F04B82">
      <w:pPr>
        <w:spacing w:before="120" w:after="120"/>
        <w:ind w:firstLine="720"/>
        <w:jc w:val="both"/>
        <w:rPr>
          <w:rFonts w:ascii="Times New Roman" w:hAnsi="Times New Roman" w:cs="Times New Roman"/>
          <w:iCs/>
          <w:sz w:val="28"/>
          <w:szCs w:val="28"/>
          <w:lang w:val="nl-NL"/>
        </w:rPr>
      </w:pPr>
      <w:r w:rsidRPr="00F04B82">
        <w:rPr>
          <w:rFonts w:ascii="Times New Roman" w:hAnsi="Times New Roman" w:cs="Times New Roman"/>
          <w:sz w:val="28"/>
          <w:szCs w:val="28"/>
          <w:lang w:val="nl-NL"/>
        </w:rPr>
        <w:t>Thực hiện văn bản số 466/GD&amp;ĐT ngày 14 tháng 9 năm 2018 của PGD&amp;ĐT Lạc Thủy. Về việc "</w:t>
      </w:r>
      <w:r w:rsidRPr="00F04B82">
        <w:rPr>
          <w:rFonts w:ascii="Times New Roman" w:hAnsi="Times New Roman" w:cs="Times New Roman"/>
          <w:iCs/>
          <w:sz w:val="28"/>
          <w:szCs w:val="28"/>
          <w:lang w:val="nl-NL"/>
        </w:rPr>
        <w:t>Hướng dẫn thực hiện nhiệm vụ Giáo dục TH năm học 2018-2019.</w:t>
      </w:r>
    </w:p>
    <w:p w:rsidR="00F04B82" w:rsidRPr="00F04B82" w:rsidRDefault="00F04B82" w:rsidP="00F04B82">
      <w:pPr>
        <w:spacing w:before="120" w:after="120"/>
        <w:ind w:firstLine="720"/>
        <w:jc w:val="both"/>
        <w:rPr>
          <w:rFonts w:ascii="Times New Roman" w:hAnsi="Times New Roman" w:cs="Times New Roman"/>
          <w:iCs/>
          <w:sz w:val="28"/>
          <w:szCs w:val="28"/>
          <w:lang w:val="nl-NL"/>
        </w:rPr>
      </w:pPr>
      <w:r w:rsidRPr="00F04B82">
        <w:rPr>
          <w:rFonts w:ascii="Times New Roman" w:hAnsi="Times New Roman" w:cs="Times New Roman"/>
          <w:sz w:val="28"/>
          <w:szCs w:val="28"/>
          <w:lang w:val="nl-NL"/>
        </w:rPr>
        <w:t>Thực hiện văn bản số 472/GD&amp;ĐT ngày 17 tháng 9 năm 2018 của PGD&amp;ĐT Lạc Thủy. Về việc "</w:t>
      </w:r>
      <w:r w:rsidRPr="00F04B82">
        <w:rPr>
          <w:rFonts w:ascii="Times New Roman" w:hAnsi="Times New Roman" w:cs="Times New Roman"/>
          <w:iCs/>
          <w:sz w:val="28"/>
          <w:szCs w:val="28"/>
          <w:lang w:val="nl-NL"/>
        </w:rPr>
        <w:t>Hướng dẫn thực hiện nhiệm vụ Giáo dục TrH năm học 2018-2019.</w:t>
      </w:r>
    </w:p>
    <w:p w:rsidR="00B84B1E" w:rsidRPr="007A59C9" w:rsidRDefault="00B84B1E" w:rsidP="00B84B1E">
      <w:pPr>
        <w:spacing w:after="120"/>
        <w:ind w:firstLine="720"/>
        <w:jc w:val="both"/>
        <w:rPr>
          <w:rFonts w:ascii="Times New Roman" w:hAnsi="Times New Roman" w:cs="Times New Roman"/>
          <w:spacing w:val="-6"/>
          <w:sz w:val="28"/>
          <w:szCs w:val="28"/>
        </w:rPr>
      </w:pPr>
      <w:r w:rsidRPr="007A59C9">
        <w:rPr>
          <w:rFonts w:ascii="Times New Roman" w:hAnsi="Times New Roman" w:cs="Times New Roman"/>
          <w:spacing w:val="-6"/>
          <w:sz w:val="28"/>
          <w:szCs w:val="28"/>
        </w:rPr>
        <w:t>Trườ</w:t>
      </w:r>
      <w:r w:rsidR="00F04B82">
        <w:rPr>
          <w:rFonts w:ascii="Times New Roman" w:hAnsi="Times New Roman" w:cs="Times New Roman"/>
          <w:spacing w:val="-6"/>
          <w:sz w:val="28"/>
          <w:szCs w:val="28"/>
        </w:rPr>
        <w:t xml:space="preserve">ng TH&amp;THCS Lạc Long </w:t>
      </w:r>
      <w:r w:rsidRPr="007A59C9">
        <w:rPr>
          <w:rFonts w:ascii="Times New Roman" w:hAnsi="Times New Roman" w:cs="Times New Roman"/>
          <w:spacing w:val="-6"/>
          <w:sz w:val="28"/>
          <w:szCs w:val="28"/>
        </w:rPr>
        <w:t>xây dựng kế hoạch giáo dục kỹ năng sống cho học sinh năm họ</w:t>
      </w:r>
      <w:r w:rsidR="00F04B82">
        <w:rPr>
          <w:rFonts w:ascii="Times New Roman" w:hAnsi="Times New Roman" w:cs="Times New Roman"/>
          <w:spacing w:val="-6"/>
          <w:sz w:val="28"/>
          <w:szCs w:val="28"/>
        </w:rPr>
        <w:t>c 2018-2019</w:t>
      </w:r>
      <w:r w:rsidRPr="007A59C9">
        <w:rPr>
          <w:rFonts w:ascii="Times New Roman" w:hAnsi="Times New Roman" w:cs="Times New Roman"/>
          <w:spacing w:val="-6"/>
          <w:sz w:val="28"/>
          <w:szCs w:val="28"/>
        </w:rPr>
        <w:t xml:space="preserve"> như sau  : </w:t>
      </w:r>
    </w:p>
    <w:p w:rsidR="00B84B1E" w:rsidRPr="007A59C9" w:rsidRDefault="00B84B1E" w:rsidP="00B84B1E">
      <w:pPr>
        <w:shd w:val="clear" w:color="auto" w:fill="FFFFFF"/>
        <w:spacing w:after="0"/>
        <w:ind w:firstLine="748"/>
        <w:jc w:val="both"/>
        <w:rPr>
          <w:rFonts w:ascii="Times New Roman" w:eastAsia="Times New Roman" w:hAnsi="Times New Roman" w:cs="Times New Roman"/>
          <w:sz w:val="28"/>
          <w:szCs w:val="28"/>
        </w:rPr>
      </w:pPr>
      <w:r w:rsidRPr="007A59C9">
        <w:rPr>
          <w:rFonts w:ascii="Times New Roman" w:eastAsia="Times New Roman" w:hAnsi="Times New Roman" w:cs="Times New Roman"/>
          <w:b/>
          <w:bCs/>
          <w:sz w:val="28"/>
          <w:szCs w:val="28"/>
        </w:rPr>
        <w:t>I. ĐẶC ĐIỂM TÌNH HÌNH CHUNG</w:t>
      </w:r>
    </w:p>
    <w:p w:rsidR="00B84B1E" w:rsidRPr="007A59C9" w:rsidRDefault="00B84B1E" w:rsidP="00B84B1E">
      <w:pPr>
        <w:shd w:val="clear" w:color="auto" w:fill="FFFFFF"/>
        <w:spacing w:after="0"/>
        <w:ind w:firstLine="748"/>
        <w:jc w:val="both"/>
        <w:rPr>
          <w:rFonts w:ascii="Times New Roman" w:eastAsia="Times New Roman" w:hAnsi="Times New Roman" w:cs="Times New Roman"/>
          <w:b/>
          <w:sz w:val="28"/>
          <w:szCs w:val="28"/>
        </w:rPr>
      </w:pPr>
      <w:r w:rsidRPr="007A59C9">
        <w:rPr>
          <w:rFonts w:ascii="Times New Roman" w:eastAsia="Times New Roman" w:hAnsi="Times New Roman" w:cs="Times New Roman"/>
          <w:b/>
          <w:sz w:val="28"/>
          <w:szCs w:val="28"/>
        </w:rPr>
        <w:t>1. Đặc điểm nhà trường:</w:t>
      </w:r>
    </w:p>
    <w:p w:rsidR="00B84B1E" w:rsidRPr="007A59C9" w:rsidRDefault="00F04B82" w:rsidP="00B84B1E">
      <w:pPr>
        <w:shd w:val="clear" w:color="auto" w:fill="FFFFFF"/>
        <w:spacing w:after="0"/>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Năm học 2018- 2019, trường TH&amp;THCS Lạc Long có 33</w:t>
      </w:r>
      <w:r w:rsidR="00B84B1E" w:rsidRPr="007A59C9">
        <w:rPr>
          <w:rFonts w:ascii="Times New Roman" w:eastAsia="Times New Roman" w:hAnsi="Times New Roman" w:cs="Times New Roman"/>
          <w:sz w:val="28"/>
          <w:szCs w:val="28"/>
        </w:rPr>
        <w:t xml:space="preserve"> CB-GV-NV.</w:t>
      </w:r>
    </w:p>
    <w:p w:rsidR="00B84B1E" w:rsidRPr="007A59C9" w:rsidRDefault="00B84B1E" w:rsidP="00B84B1E">
      <w:pPr>
        <w:shd w:val="clear" w:color="auto" w:fill="FFFFFF"/>
        <w:spacing w:after="0"/>
        <w:ind w:firstLine="748"/>
        <w:jc w:val="both"/>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 xml:space="preserve">- Tổng số học sinh toàn trường: </w:t>
      </w:r>
      <w:r w:rsidR="00F04B82">
        <w:rPr>
          <w:rFonts w:ascii="Times New Roman" w:eastAsia="Times New Roman" w:hAnsi="Times New Roman" w:cs="Times New Roman"/>
          <w:sz w:val="28"/>
          <w:szCs w:val="28"/>
        </w:rPr>
        <w:t>195</w:t>
      </w:r>
      <w:r w:rsidRPr="007A59C9">
        <w:rPr>
          <w:rFonts w:ascii="Times New Roman" w:eastAsia="Times New Roman" w:hAnsi="Times New Roman" w:cs="Times New Roman"/>
          <w:sz w:val="28"/>
          <w:szCs w:val="28"/>
        </w:rPr>
        <w:t xml:space="preserve"> em.</w:t>
      </w:r>
    </w:p>
    <w:p w:rsidR="00B84B1E" w:rsidRPr="007A59C9" w:rsidRDefault="00F04B82" w:rsidP="00B84B1E">
      <w:pPr>
        <w:shd w:val="clear" w:color="auto" w:fill="FFFFFF"/>
        <w:spacing w:after="0"/>
        <w:ind w:firstLine="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Biên chế lớp học: 10</w:t>
      </w:r>
      <w:r w:rsidR="00B84B1E" w:rsidRPr="007A59C9">
        <w:rPr>
          <w:rFonts w:ascii="Times New Roman" w:eastAsia="Times New Roman" w:hAnsi="Times New Roman" w:cs="Times New Roman"/>
          <w:sz w:val="28"/>
          <w:szCs w:val="28"/>
        </w:rPr>
        <w:t xml:space="preserve"> lớp</w:t>
      </w:r>
    </w:p>
    <w:p w:rsidR="00B84B1E" w:rsidRPr="007A59C9" w:rsidRDefault="00B84B1E" w:rsidP="00B84B1E">
      <w:pPr>
        <w:shd w:val="clear" w:color="auto" w:fill="FFFFFF"/>
        <w:spacing w:after="0"/>
        <w:ind w:firstLine="748"/>
        <w:jc w:val="both"/>
        <w:rPr>
          <w:rFonts w:ascii="Times New Roman" w:eastAsia="Times New Roman" w:hAnsi="Times New Roman" w:cs="Times New Roman"/>
          <w:b/>
          <w:sz w:val="28"/>
          <w:szCs w:val="28"/>
        </w:rPr>
      </w:pPr>
      <w:r w:rsidRPr="007A59C9">
        <w:rPr>
          <w:rFonts w:ascii="Times New Roman" w:eastAsia="Times New Roman" w:hAnsi="Times New Roman" w:cs="Times New Roman"/>
          <w:b/>
          <w:sz w:val="28"/>
          <w:szCs w:val="28"/>
        </w:rPr>
        <w:t>2. Thuận lợi:</w:t>
      </w:r>
    </w:p>
    <w:p w:rsidR="00B84B1E" w:rsidRPr="007A59C9" w:rsidRDefault="00B84B1E" w:rsidP="00B84B1E">
      <w:pPr>
        <w:shd w:val="clear" w:color="auto" w:fill="FFFFFF"/>
        <w:spacing w:after="0"/>
        <w:ind w:firstLine="748"/>
        <w:jc w:val="both"/>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 Đội ngũ giáo viên đứng lớp đều có trình độ đào tạo chuẩn trở lên, có năng lực chuyên môn nghiệp vụ tương đối vững vàng, có tinh thần trách nhiệm với công việc, có ý thức giáo dục kỹ năng sống cho học sinh trong các hoạt động giáo dục.</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sz w:val="28"/>
          <w:szCs w:val="28"/>
        </w:rPr>
        <w:t xml:space="preserve">- </w:t>
      </w:r>
      <w:r w:rsidRPr="007A59C9">
        <w:rPr>
          <w:rFonts w:ascii="Times New Roman" w:eastAsia="Times New Roman" w:hAnsi="Times New Roman" w:cs="Times New Roman"/>
          <w:bCs/>
          <w:sz w:val="28"/>
          <w:szCs w:val="28"/>
        </w:rPr>
        <w:t>Phần lớn học sinh ngoan, có ý thức rèn luyện đạo đức, giúp đỡ cha mẹ công việc gia đình.</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Cs/>
          <w:sz w:val="28"/>
          <w:szCs w:val="28"/>
        </w:rPr>
        <w:t>3</w:t>
      </w:r>
      <w:r w:rsidRPr="007A59C9">
        <w:rPr>
          <w:rFonts w:ascii="Times New Roman" w:eastAsia="Times New Roman" w:hAnsi="Times New Roman" w:cs="Times New Roman"/>
          <w:b/>
          <w:bCs/>
          <w:sz w:val="28"/>
          <w:szCs w:val="28"/>
        </w:rPr>
        <w:t>. Khó khăn</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Chất lượng đội ngũ giáo viên nhà trường chưa thực sự đồng đều, một số giáo viên trẻ chưa có kinh nghiệm trong việc rèn kỹ năng sống cho học sinh nên chỉ chú trọng đến việc truyền tải kiến thức trong một giờ dạy.</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Một số học sinh của trường có hoàn cảnh khó khăn hoặc đặc biệt gia đình không hạnh phúc nên sự phối kết hợp giữa gia đình và nhà trường trong việc giáo dục 2 mặt cho học sinh nhà trường có những hạn chế nhất định.</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lastRenderedPageBreak/>
        <w:t>II. THỰC TRẠNG VỀ GIÁO DỤC KỸ NĂNG SỐNG CHO HỌC SINH</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1. Thực trạng: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 Còn có một số học sinh thiếu ý thức tập thể, chưa chấp hành kỷ luật, chưa thực hiện nghiêm túc nội quy, quy định của nhà trường, các quy định nơi công cộng, nói và làm không đồng nhất.</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Một số học sinh sống thiếu trách nhiệm với bản thân, sống ỷ lại, thiếu những hiểu biết cơ bản trong cuộc sống đời thường.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Một số học sinh thiếu lễ phép với người trên tuổi, ngôn ngữ giao tiếp với bạn bè, với người lớn tuổi chưa chuẩn mực, cá biệt vẫn còn hiện tượng đánh nhau khi tan học.</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Một số học sinh chưa biết kiểm soát cảm xúc, ít chia sẻ, đồng cảm, thiếu quan tâm giúp đỡ gia đình, bạn bè, và mọi người, nhiều em chỉ quen hưởng thụ.</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Khá nhiều học sinh chưa biết cách tự bảo vệ mình, cũng như việc phòng tránh tai nạn thương tích.</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
          <w:bCs/>
          <w:sz w:val="28"/>
          <w:szCs w:val="28"/>
        </w:rPr>
        <w:t>2. Nguyên nhân của thực trạng</w:t>
      </w:r>
      <w:r w:rsidRPr="007A59C9">
        <w:rPr>
          <w:rFonts w:ascii="Times New Roman" w:eastAsia="Times New Roman" w:hAnsi="Times New Roman" w:cs="Times New Roman"/>
          <w:bCs/>
          <w:sz w:val="28"/>
          <w:szCs w:val="28"/>
        </w:rPr>
        <w:t>:</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Nhiệm vụ giáo dục đạo đức, giáo dục kỹ năng sống cho học sinh đã được đưa vào thực hiện, song nhà trường chưa dành nhiều thời gian chỉ đạo, kiểm tra, đánh giá sát sao nhiệm vụ này; có giáo viên bộ môn chưa giành thời gian uốn nắn cho học sinh biết nói như thế này mới là lễ phép, nóng nảy như thế là chưa biết kiểm soát cảm xúc...</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Ở gia đình, nhiều cha mẹ các em không chú ý đến việc uốn nắn thái độ, ngôn ngữ cho các em nên mặc dù có ý thức sửa đổi trong nhà trường, các em vẫn thường hay mắc lỗi về việc “nói bậy”.</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Cha mẹ các em chưa kiểm soát chặt chẽ việc học tập của các em nên vẫn còn học sinh bị xếp học lực yếu, hạnh kiểm trung bình dẫn đến tình trạng học sinh đến trường với tâm lý đối phó, ngại tham gia vào các hoạt động tập thể bổ ích khác.</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III. MỤC TIÊU</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1. Mục tiêu chung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Giáo dục kĩ năng sống nhằm thực hiện yêu cầu đổi mới căn bản, toàn diện giáo dục và đào tạo, đáp ứng yêu cầu công nghiệp hóa - hiện đại hóa trong điều kiện kinh tế thị trường định hướng xã hội chủ nghĩa và hội nhập quốc tế. Trang bị cho học sinh những năng lực cần thiết, đặc biệt là năng lực hành động, năng lực thực tiễn, phát huy tính tích cực, chủ động, sáng tạo. Giáo dục tình thân ái, cách ứng xử văn hoá, hình thành và phát triển nhân cách, trở thành người công dân tốt.</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lastRenderedPageBreak/>
        <w:t>- Trang bị cho học sinh những kiến thức, giá trị, thái độ và kĩ năng phù hợp, trên cơ sở đó hình thành cho các em hành vi, thói quen lành mạnh, tích cực, có văn hoá phù hợp với đạo lý dân tộc, với độ tuổi; loại bỏ những thói quen hành vi tiêu cực trong các mối quan hệ, các tình huống và hoạt động hàng ngày.</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Xây dựng mối quan hệ tốt đẹp với gia đình, bạn bè và mọi người, sống tích cực, chủ động, an toàn, hài hòa và lành mạnh. Có kĩ năng tránh xa các tệ nạn xã hội, các hành vi tiêu cực, bạo lực, tránh xa lối sống ích kỉ, thực dụng.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Tạo cơ hội thuận lợi để học sinh thực hiện tốt quyền và bổn phận của mình, phát triển hài hoà về thể chất, trí tuệ, tinh thần và đạo đức. Tạo điều kiện tối đa cho học sinh tham gia vào các tình huống diễn ra hàng ngày. Giúp các em biến kiến thức thành kĩ năng, thái độ, hành vi, kinh nghiệm và thói quen tích cực. Nâng cao ý thức tổ chức kỉ luật trong học tập, rèn luyện, trong công việc và tinh thần trách nhiệm với bản thân, với những người xung quanh. </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Nâng cao nhận thức của các cấp, các ngành, các gia đình, các tổ chức, cá nhân và cộng đồng về tầm quan trọng của việc giáo dục kĩ năng sống, chủ động thực hiện những biện pháp giảm thiểu và hạn chế tới mức thấp nhất tỷ lệ trẻ tử vong, tàn tật do tai nạn thương tích, đặc biệt là đuối nước gây ra.</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2. Mục tiêu cụ thể:</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Nhà trường có kế hoạch và thực hiện tốt kế hoạch giáo dục kĩ năng sống cho học sinh. Xây dựng môi trường học tập an toàn, thân thiện.</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- 100% học sinh có đủ kiến thức và những hiểu biết cơ bản để thực hiện tốt nhiệm vụ của người học sinh; ngoan ngoãn, lễ phép, chuẩn mực trong ngôn ngữ giao tiếp, ứng xử, có ý thức chấp hành kỉ luật và tinh thần tập thể trong mọi hoạt động.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- 100% CB, GV, NV trong nhà trường hiểu được tầm quan trọng của việc giáo dục kĩ năng sống cho học sinh, nắm vững và thực hiện đầy đủ, linh hoạt các nội dung giáo dục; có được những kĩ năng cơ bản để sơ cứu ban đầu cho học sinh khi có tai nạn thương tích xảy ra.</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- 100% phụ huynh học sinh được nhà trường tuyên truyền để nâng cao nhận thức về ý nghĩa, tầm quan trọng của việc giáo dục kĩ năng sống cho con em mình, đặc biệt kĩ năng phòng chống tai nạn thương tích, phòng chống đuối nước.</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IV. NỘI DUNG</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1. Nhóm các kỹ năng nhận biết và sống với chính mình, bao gồm:</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Kỹ năng tự nhận thức; xác định giá trị; ứng phó với căng thẳng; kiểm soát cảm xúc để thể hiện đúng mức độ, biết chia sẻ và đồng cảm;</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lang w:val="vi-VN"/>
        </w:rPr>
      </w:pPr>
      <w:r w:rsidRPr="007A59C9">
        <w:rPr>
          <w:rFonts w:ascii="Times New Roman" w:eastAsia="Times New Roman" w:hAnsi="Times New Roman" w:cs="Times New Roman"/>
          <w:bCs/>
          <w:sz w:val="28"/>
          <w:szCs w:val="28"/>
        </w:rPr>
        <w:t>- Kỹ năng tìm kiếm sự hỗ trợ; tự trọng, tự tin, tự bảo vệ mình; biết tự phục vụ bản thân; phòng tránh tai nạn thương tích, đuối nước</w:t>
      </w:r>
      <w:r w:rsidRPr="007A59C9">
        <w:rPr>
          <w:rFonts w:ascii="Times New Roman" w:eastAsia="Times New Roman" w:hAnsi="Times New Roman" w:cs="Times New Roman"/>
          <w:bCs/>
          <w:sz w:val="28"/>
          <w:szCs w:val="28"/>
          <w:lang w:val="vi-VN"/>
        </w:rPr>
        <w:t>.....</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2. Nhóm các kỹ năng nhận biết và sống với người khác, bao gồm:</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lastRenderedPageBreak/>
        <w:t>- Kỹ năng giải quyết mâu thuẫn; thương lượng, kiên định và từ chối; bày tỏ sự cảm thông; hợp tác, lắng nghe tích cực; trình bày suy nghĩ ý tưởng; đảm nhận trách nhiệm; quản lý thời gian, tuân thủ các qui tắc xã hội như qui tắc giao thông, qui tắc nơi công cộng.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Kỹ năng giao tiếp hiệu quả, lịch sự, ứng xử phù hợp với những người gần gũi xung quanh như lễ phép với người trên, quan tâm nhường nhịn em nhỏ, giúp đỡ bố mẹ, người thân, bạn bè những công việc vừa sức, biết lắng nghe, biết cảm ơn, biết xin lỗi.</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Kỹ năng hợp tác: thể hiện sự tôn trọng, thân thiện, hòa thuận với bạn bè, biết chia sẻ giúp đỡ khi cần  thiết, cùng bạn hoàn thành công  việc đơn giản; kỹ năng nhận và hoàn thành nhiệm vụ như nhận và làm một việc trong gia đình phù hợp với lứa tuổi, trong lao động dọn vệ sinh nhà trường...</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3. Nhóm kỹ năng nhận biết và chấp hành các quy định chung:  </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Học sinh nhận biết được bản thân cần phải thực hiện các quy định chung: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Trong gia đình với vai trò người con phải thực hiện nghiêm túc các quy định bố mẹ, ông bà anh chị yêu cầu.</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Đến trường, học sinh phải thực hiện nội quy, các quy định của lớp, của trường.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Ra ngoài xã hội, học sinh phải thực hiện các quy định chung nơi công cộng như thực hiện giữ gìn vệ chung, bảo vệ tài sản công cộng...thực hiện luật an toàn giao thông...  </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4. Nhóm các kỹ năng ra quyết định một cách có hiệu quả, bao gồm:</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Kỹ năng tìm kiếm và xử lý thông tin, tư duy phê phán, tư duy sáng tạo, ra quyết định, giải quyết vấn đề; đặt mục tiêu; lập kế hoạch...  </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V. GIẢI PHÁP</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1. Công tác tuyên truyền</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Tuyên truyền đến toàn thể cán bộ, giáo viên, nhân viên, học sinh và cha mẹ học sinh về ý nghĩa, lợi ích và tầm quan trọng của việc giáo dục kĩ năng sống cho học sinh. Tạo sự chuyển biến trong nhận thức của mọi người, sự đồng thuận, tích cực tham gia vào các hoạt động giáo dục kỹ năng sống.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Thường xuyên tổ chức tuyên truyền, giáo dục học sinh thực hiện công việc thường ngày trở thành nề nếp, thực hiện nội quy, quy định chung của nhà trường, của tập thể; chấp hành pháp luật, chấp hành luật giao thông...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Tuyên truyền để phụ huynh học sinh cho con em mình</w:t>
      </w:r>
      <w:r w:rsidRPr="007A59C9">
        <w:rPr>
          <w:rFonts w:ascii="Times New Roman" w:eastAsia="Times New Roman" w:hAnsi="Times New Roman" w:cs="Times New Roman"/>
          <w:bCs/>
          <w:sz w:val="28"/>
          <w:szCs w:val="28"/>
          <w:lang w:val="vi-VN"/>
        </w:rPr>
        <w:t xml:space="preserve"> học bơi tại nhà trường hay tại các nơi có bể bơi</w:t>
      </w:r>
      <w:r w:rsidRPr="007A59C9">
        <w:rPr>
          <w:rFonts w:ascii="Times New Roman" w:eastAsia="Times New Roman" w:hAnsi="Times New Roman" w:cs="Times New Roman"/>
          <w:bCs/>
          <w:sz w:val="28"/>
          <w:szCs w:val="28"/>
        </w:rPr>
        <w:t xml:space="preserve"> trong những điều kiện có thể.</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2. Thực hiện nghiêm túc nội dung giáo dục kĩ năng sống theo quy định của ngành</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lastRenderedPageBreak/>
        <w:t xml:space="preserve">- Nhà trường, đội ngũ cán bộ giáo viên, nhân viên cần xác định điểm yếu, hạn chế lớn nhất về kỹ năng sống của </w:t>
      </w:r>
      <w:r w:rsidR="00F04B82">
        <w:rPr>
          <w:rFonts w:ascii="Times New Roman" w:eastAsia="Times New Roman" w:hAnsi="Times New Roman" w:cs="Times New Roman"/>
          <w:bCs/>
          <w:sz w:val="28"/>
          <w:szCs w:val="28"/>
        </w:rPr>
        <w:t>học sinh trường TH&amp;THCS Lạc Long</w:t>
      </w:r>
      <w:r w:rsidRPr="007A59C9">
        <w:rPr>
          <w:rFonts w:ascii="Times New Roman" w:eastAsia="Times New Roman" w:hAnsi="Times New Roman" w:cs="Times New Roman"/>
          <w:bCs/>
          <w:sz w:val="28"/>
          <w:szCs w:val="28"/>
        </w:rPr>
        <w:t xml:space="preserve"> là thiếu ý thức tinh thần tập thể, thiếu những hiểu biết, kỹ năng cơ bản về đời thường, đó là căn cứ  xây dựng kế hoạch giáo dục cho nhà trường, cá nhân .</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Giáo dục kỹ năng sống cho học sinh được thể hiện trên nhiều mặt từ hoạt động trên lớp, hoạt động ngoại khoá và các hình thức giáo dục khác. Qua đó tạo động lực cho học sinh giúp các em tham gia một cách tích cực vào quá trình hình thành kỹ năng sống nói chung và kỹ năng giải quyết một vấn đề nói riêng.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Đối với giáo dục văn hóa, giúp các em chủ động, sáng tạo trong lĩnh hội tri thức. Đối với giáo dục đạo đức, giúp các em biết lễ phép, kính trên, nhường dưới, biết sử dụng ngôn ngữ giao tiếp, ứng xử có văn hóa, có ý thức trách nhiệm với bản thân, gia đình và cộng đồng ở mọi nơi, mọi lúc.</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Qua việc rèn luyện kĩ năng sống phải chú trọng bồi dưỡng, giáo dục cho học sinh tình yêu quê hương đất nước, lòng tự hào dân tộc để giúp các em phát triển một cách toàn diện.</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3. Phát huy vai trò chủ thể của các lực lượng sư phạm trong giáo dục kỹ năng sống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Ban giám hiệu nhà trường : Phải nắm chắc mục tiêu và nội dung giáo dục kỹ năng sống. Xây dựng những giải pháp cụ thể để tổ chức thực hiện tốt các nội dung nhằm đạt được mục tiêu đề ra. Chỉ đạo thực hiện nội dung đổi mới phương pháp dạy học theo định hướng phát triển năng lực học sinh giúp học sinh giải quyết  các vấn đề  thực  tiễn tới từng tổ bộ môn, từng giáo viên và tổ chức tốt các hoạt động ngoại khoá bổ trợ hoạt động dạy học: Ngoại khóa văn học dân gian, các hoạt động Ngoài giờ lên lớp, ...</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Đối với đội ngũ giáo viên: Chú trọng hình thành kỹ năng sống cho học sinh thông qua hình thức tích hợp trong các môn học và các hoạt động giáo dục:</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Tích hợp trong các hoạt động giáo dục và các môn học như Ngữ văn, Sinh học, Giáo dục công dân, Địa lý...theo các địa chỉ tích hợp phù hợp bằng cách sử dụng các phương pháp, và kỹ thuật dạy học tích cực để tạo điều kiện, cơ hội cho học sinh được thực hành, trải nghiệm kỹ năng sống trong quá trình học tập.</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Chú ý cách tiếp cận không được làm nặng nề, quá tải thêm nội dung môn học mà phải linh hoạt để các giờ học và hoạt động giáo dục trở nên nhẹ nhàng, thiết thực, các kiến thức trang bị cho học sinh phải sát với thực tế cuộc sống và thực sự bổ ích. Mỗi giáo viên phải tìm ra được mối liên hệ giữa các kỹ thuật dạy học với nội dung rèn luyện kỹ năng sống.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xml:space="preserve">- Bên cạnh việc tổ chức chỉ đạo và thực hiện các yêu cầu trên, mỗi CBQL, GV, NV trong nhà trường phải không ngừng tự học tập bồi dưỡng nâng cao trình độ chuyên môn nghiệp vụ, lựa chọn các nội dung BDTX nghiêng về giáo dục kỹ </w:t>
      </w:r>
      <w:r w:rsidRPr="007A59C9">
        <w:rPr>
          <w:rFonts w:ascii="Times New Roman" w:eastAsia="Times New Roman" w:hAnsi="Times New Roman" w:cs="Times New Roman"/>
          <w:bCs/>
          <w:sz w:val="28"/>
          <w:szCs w:val="28"/>
        </w:rPr>
        <w:lastRenderedPageBreak/>
        <w:t>năng sống; tích cực đổi mới phương pháp dạy học, có nhiều kiến thức về tâm lý lứa tuổi học sinh của các bậc học, ngành học. Tâm huyết với nghề, kiên nhẫn, biết lắng nghe, chủ động phối hợp với các lực lượng giáo dục trong và ngoài nhà trường để quản lý, giáo dục học sinh, đặc biệt phải tạo được sự tin tưởng, yêu thương của các em.</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4. Giáo dục kĩ năng sống cho học sinh bằng hình thức nêu gương.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Nhà trường xây dựng quy tắc ứng xử văn hóa trong cán bộ, giáo viên, giữa cán bộ giáo viên và học sinh; học sinh với học sinh...  Quy tắc ứng xử đã tập hợp đầy đủ những chuẩn mực về giá trị đạo đức và hành vi ứng xử của các mối quan hệ. Các hoạt động giảng dạy - học tập, giao tiếp, sinh hoạt trên lớp, trong cơ quan, ngoài xã hội phải chuẩn mực, tuân thủ các quy tắc ứng xử để tạo môi trường sống, làm việc, học tập văn minh và đề cao đạo đức, trách nhiệm của mỗi cá nhân.</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Mỗi thầy giáo, cô giáo phải luôn mẫu mực trong đạo đức tác phong, trong lời nói, cử chỉ, hành động, gương mẫu trong ứng xử. Không để xảy ra những hành vi bạo lực, những biểu hiện ứng xử thiếu văn hoá của thầy giáo, cô giáo đối với học trò. Luôn thực hiện khẩu hiệu: “Rèn thầy trước, luyện trò sau”</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Giáo viên phải theo dõi sát học sinh, chấn chỉnh kịp thời các cử chỉ, hành vi, lời nói thiếu văn hóa. Việc giáo dục có thể bằng những nội dung trong giáo án, hoặc bằng những nội dung ngoài giáo án.</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Đội ngũ giáo viên cần phải có trình độ, nghiệp vụ sư phạm vững vàng để trong bất kì môn học nào cũng có thể dạy cho học sinh kỹ năng sống theo cách của mình. Giáo viên phải nhận thấy trách nhiệm của mình trong mỗi hoạt động giáo dục, không nên xem việc giáo dục kỹ năng sống cho học sinh là vấn đề tạo nên gánh nặng công việc, cần biết cách kết hợp, lồng ghép Giáo dục kỹ năng sống trong qua trình dạy học.</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5. Tăng cường sự phối hợp giáo dục giữa gia đình - nhà trường- xã hội, tạo môi trường an toàn, thân thiện ở mọi nơi, mọi lúc</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Tăng cường nguồn lực trong và ngoài nhà trường cho giáo dục đạo đức, trong đó đặc biệt chú ý xây dựng và phát huy vai trò của gia đình.</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Tăng cường phối hợp với chính quyền, với các đoàn thể chính trị – xã hội ở địa  phương trong công tác giáo dục kỹ năng sống.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Giáo viên chủ nhiệm là người chịu trách nhiệm chính, chủ động phối hợp chặt chẽ với gia đình và địa phương để quản lý tốt quá trình học tập rèn luyện của học sinh.</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Giáo viên bộ môn nắm bắt tình hình học sinh trong từng tiết học phối hợp chặt chẽ, kịp thời với giáo viên chủ nhiệm trong dạy học và giáo dục.</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lastRenderedPageBreak/>
        <w:t>+ Ban giám hiệu các nhà trường phải chủ động phối hợp với Chính quyền địa phương trao đổi, nắm tình hình và kịp thời có những biện pháp chỉ đạo hiệu quả các hoạt động giáo dục.</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Phối hợp với Chính quyền địa phương phát động phong trào dạy bơi an toàn cho trẻ em trong năm học, thực hiện các biện pháp ngăn ngừa tệ nạn xã hội xâm nhập vào học đường.</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
          <w:bCs/>
          <w:sz w:val="28"/>
          <w:szCs w:val="28"/>
        </w:rPr>
        <w:t>6. Phát  huy hơn nữa vai trò của tổ chức Đoàn – Đội</w:t>
      </w:r>
      <w:r w:rsidRPr="007A59C9">
        <w:rPr>
          <w:rFonts w:ascii="Times New Roman" w:eastAsia="Times New Roman" w:hAnsi="Times New Roman" w:cs="Times New Roman"/>
          <w:bCs/>
          <w:sz w:val="28"/>
          <w:szCs w:val="28"/>
        </w:rPr>
        <w:t>.</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xml:space="preserve">- Hoạt động Đoàn, Đội gắn liền với hoạt động học tập của học sinh trong nhà trường,  trong năm học, </w:t>
      </w:r>
      <w:r w:rsidR="00F04B82">
        <w:rPr>
          <w:rFonts w:ascii="Times New Roman" w:eastAsia="Times New Roman" w:hAnsi="Times New Roman" w:cs="Times New Roman"/>
          <w:bCs/>
          <w:sz w:val="28"/>
          <w:szCs w:val="28"/>
        </w:rPr>
        <w:t>học sinh</w:t>
      </w:r>
      <w:r w:rsidRPr="007A59C9">
        <w:rPr>
          <w:rFonts w:ascii="Times New Roman" w:eastAsia="Times New Roman" w:hAnsi="Times New Roman" w:cs="Times New Roman"/>
          <w:bCs/>
          <w:sz w:val="28"/>
          <w:szCs w:val="28"/>
        </w:rPr>
        <w:t xml:space="preserve"> được tham gia ít nhất 03 buổi hoạt động ngoại khoá riêng về giáo dục kĩ năng sống do nhà trường tổ chức: Giáo dục ý thức tinh thần tập thể,  Phòng chống đuối nước, Phòng chống tai nạn thương tích, Giáo dục thực hiện trật tự ATGT.</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Tổ chức Đội thường xuyên phát động các phong trào thi đua rèn kỹ năng sống cho học sinh: phong trào “Nói lời hay, làm việc tốt”,  quy định cách xưng hô với bạn bè, với người trên tuổi; Phát động phong trào rèn tính chấp hành kỷ luật cho HS ngay từ đầu năm học mới: trống báo hiệu vào lớp ngay, ra tập trung chào cờ, tập thể dục giữa giờ phải khẩn trương...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Trong phát động phong trào phải theo dõi, nhắc nhở, chấn chỉnh, có nêu gương tốt, tuyên dương kịp thời. Các hoạt động Đoàn, Đội trong nhà trường phải thiết thực, gắn với thực tế, đổi mới cả về hình thức, nội dung và phương pháp, cách thức tổ chức. Chú trọng rèn luyện kỹ năng sống trong các hoạt động vui chơi, giải trí để các em được rèn luyện thường xuyên nhưng không cảm thấy nặng nề. Thông qua hoạt động để rèn kỹ năng sống, tạo điều kiện cho học sinh và trẻ phát triển toàn diện.</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 Thường xuyên tổ chức các hoạt động ngoài giờ lên lớp, Hoạt động ngoại khóa dưới hình thức các hội thi, các buổi tìm hiểu về Luật Giao thông, giới tính và sức khỏe, phòng tránh tai nạn thương tích...; tổ chức các hoạt động chăm sóc nghĩa trang liệt sĩ. Trong đó, học sinh giữ vai trò chủ thể, được phát biểu ý kiến của mình về những vấn đề các em đang quan tâm. Thông qua các hoạt động đó, rèn luyện cho học sinh kỹ năng nhận diện vấn đề; biết xác định tình huống, tự khẳng định; biết cách từ chối khi bị người xấu lôi kéo, dụ dỗ; xử lý linh hoạt, sáng tạo các tình huống trong cuộc sống, đặc biệt là các tình huống nguy hiểm; tạo thói quen sinh hoạt tổ, nhóm trong học tập và các hoạt động giáo dục toàn diện.</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7. Xây dựng các chuyên đề riêng về giáo dục kĩ năng phòng chống tai nạn thương tích, phòng chống đuối nước trong và ngoài nhà trường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lastRenderedPageBreak/>
        <w:t>- Trong năm học, nhà trường tổ chức 02 chuyên đề riêng về giáo dục kĩ năng phòng tránh tai nạn thương tích  và phòng chống đuối nước cho học sinh và 01 kỹ năng về rèn ý thức tinh thần tập thể</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Nội dung của các chuyên đề: xây dựng những tình huống để giáo dục kỹ năng sống cho học sinh : Biết tự bảo vệ mình, ý thức khi tham gia giao thông, các kĩ năng cơ bản và cách phòng tránh tai nạn thương tích khi vui chơi và trong cuộc sống sinh hoạt hàng ngày</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Xây dựng cho học sinh thói quen đội mũ bảo hiểm khi ngồi trên xe máy, xe đạp điện, đi đúng phần đường qui định khi tham gia giao thông, biết  cách xử lí khi bị động vật côn trùng cắn, không chơi ở những nơi nguy hiểm, gần sông, suối, ao, hồ hoặc các khu vực có nước, khu vực có nguy cơ sạt lở... Dạy các kĩ năng gọi cấp cứu khi bạn bị tai nạn...</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VI. TỔ CHỨC THỰC HIỆN</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1. Ban giám hiệu:</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Xây dựng kế hoạch, chỉ đạo tổ chức thực hiện, theo dõi giám sát việc thực hiện kế hoạch, có đánh giá, khen chê kịp thời, có tổng kết vào cuối kỳ và cuối năm học.</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Thực hiện nội dung đổi mới của đơn vị: Rèn kỹ năng sống ứng xử có văn hóa cho học sinh.</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Đồng chí Hiệu trưởng triển khai nội dung Giáo dục kỹ năng sống trong tiết chào cờ hằng tuần cho học sinh toàn trường.</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2. Tổ chuyên môn, giáo viên:</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Triển khai, thực hiện tốt nội dung chuyên đề “ Giáo dục kỹ năng sống cho học sinh” đã được  tập huấn tại huyện.</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Giáo án của các  tiết dạy có địa chỉ tích hợp về Giáo dục kỹ năng sống cho học sinh cần ghi rõ nội dung trong mục tiêu cần đạt, triển khai cụ thể trong bài học.</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Mỗi giáo viên cần có ý thức khai thác những khía cạnh nội dung cụ thể trong bài học nhằm giáo dục kỹ năng sống cho học sinh, kiến thức SGK cần gắn với thực tiễn cuộc sống.</w:t>
      </w:r>
    </w:p>
    <w:p w:rsidR="00B84B1E" w:rsidRPr="007A59C9"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GVCN cần xây dựng kế hoạch rèn kỹ năng sống cho học sinh lớp mình phụ trách, thường xuyên theo dõi nhắc nhở việc thực hiện của học sinh, phát huy vai trò của đội ngũ cán bộ lớp trong rèn kỹ năng sống cho học sinh..</w:t>
      </w:r>
    </w:p>
    <w:p w:rsidR="00B84B1E" w:rsidRPr="007A59C9" w:rsidRDefault="00B84B1E" w:rsidP="00B84B1E">
      <w:pPr>
        <w:shd w:val="clear" w:color="auto" w:fill="FFFFFF"/>
        <w:spacing w:after="0"/>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3. Các tổ chức đoàn thể:</w:t>
      </w:r>
    </w:p>
    <w:p w:rsidR="00B84B1E" w:rsidRDefault="00B84B1E" w:rsidP="00B84B1E">
      <w:pPr>
        <w:shd w:val="clear" w:color="auto" w:fill="FFFFFF"/>
        <w:spacing w:after="0"/>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Tổ chức công đoàn, Đoàn thanh niên, Đội cùng với nhà trường tổ chức tổ chức tốt 03 chuyên đề giáo dục kỹ năng sống riêng biệt:</w:t>
      </w:r>
    </w:p>
    <w:p w:rsidR="00F04B82" w:rsidRDefault="00F04B82" w:rsidP="00B84B1E">
      <w:pPr>
        <w:shd w:val="clear" w:color="auto" w:fill="FFFFFF"/>
        <w:spacing w:after="0"/>
        <w:ind w:firstLine="748"/>
        <w:jc w:val="both"/>
        <w:rPr>
          <w:rFonts w:ascii="Times New Roman" w:eastAsia="Times New Roman" w:hAnsi="Times New Roman" w:cs="Times New Roman"/>
          <w:bCs/>
          <w:sz w:val="28"/>
          <w:szCs w:val="28"/>
        </w:rPr>
      </w:pPr>
    </w:p>
    <w:p w:rsidR="00F04B82" w:rsidRPr="007A59C9" w:rsidRDefault="00F04B82" w:rsidP="00B84B1E">
      <w:pPr>
        <w:shd w:val="clear" w:color="auto" w:fill="FFFFFF"/>
        <w:spacing w:after="0"/>
        <w:ind w:firstLine="748"/>
        <w:jc w:val="both"/>
        <w:rPr>
          <w:rFonts w:ascii="Times New Roman" w:eastAsia="Times New Roman" w:hAnsi="Times New Roman" w:cs="Times New Roman"/>
          <w:bCs/>
          <w:sz w:val="28"/>
          <w:szCs w:val="28"/>
        </w:rPr>
      </w:pPr>
    </w:p>
    <w:p w:rsidR="00B84B1E" w:rsidRPr="007A59C9" w:rsidRDefault="00B84B1E" w:rsidP="00B84B1E">
      <w:pPr>
        <w:shd w:val="clear" w:color="auto" w:fill="FFFFFF"/>
        <w:spacing w:after="0" w:line="240" w:lineRule="auto"/>
        <w:ind w:firstLine="748"/>
        <w:jc w:val="both"/>
        <w:rPr>
          <w:rFonts w:ascii="Times New Roman" w:eastAsia="Times New Roman" w:hAnsi="Times New Roman" w:cs="Times New Roman"/>
          <w:bCs/>
          <w:sz w:val="28"/>
          <w:szCs w:val="28"/>
        </w:rPr>
      </w:pPr>
    </w:p>
    <w:tbl>
      <w:tblPr>
        <w:tblW w:w="10046" w:type="dxa"/>
        <w:tblInd w:w="268" w:type="dxa"/>
        <w:shd w:val="clear" w:color="auto" w:fill="FFFFFF"/>
        <w:tblCellMar>
          <w:left w:w="0" w:type="dxa"/>
          <w:right w:w="0" w:type="dxa"/>
        </w:tblCellMar>
        <w:tblLook w:val="04A0"/>
      </w:tblPr>
      <w:tblGrid>
        <w:gridCol w:w="1417"/>
        <w:gridCol w:w="3927"/>
        <w:gridCol w:w="2618"/>
        <w:gridCol w:w="2084"/>
      </w:tblGrid>
      <w:tr w:rsidR="00B84B1E" w:rsidRPr="007A59C9" w:rsidTr="00102D79">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00" w:beforeAutospacing="1" w:after="100" w:afterAutospacing="1"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lastRenderedPageBreak/>
              <w:t> Chuyên đề</w:t>
            </w:r>
          </w:p>
        </w:tc>
        <w:tc>
          <w:tcPr>
            <w:tcW w:w="39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00" w:beforeAutospacing="1" w:after="100" w:afterAutospacing="1"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Nội dung chuyên đề</w:t>
            </w:r>
          </w:p>
        </w:tc>
        <w:tc>
          <w:tcPr>
            <w:tcW w:w="26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00" w:beforeAutospacing="1" w:after="100" w:afterAutospacing="1"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Thời gian thực hiện</w:t>
            </w:r>
          </w:p>
        </w:tc>
        <w:tc>
          <w:tcPr>
            <w:tcW w:w="20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00" w:beforeAutospacing="1" w:after="100" w:afterAutospacing="1"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Điều chỉnh</w:t>
            </w:r>
          </w:p>
        </w:tc>
      </w:tr>
      <w:tr w:rsidR="00B84B1E" w:rsidRPr="007A59C9" w:rsidTr="00102D79">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01</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Rèn ý thức tinh thần tập thể</w:t>
            </w:r>
          </w:p>
        </w:tc>
        <w:tc>
          <w:tcPr>
            <w:tcW w:w="2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Tháng 9/201</w:t>
            </w:r>
            <w:r w:rsidR="00F04B82">
              <w:rPr>
                <w:rFonts w:ascii="Times New Roman" w:eastAsia="Times New Roman" w:hAnsi="Times New Roman" w:cs="Times New Roman"/>
                <w:sz w:val="28"/>
                <w:szCs w:val="28"/>
              </w:rPr>
              <w:t>8</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both"/>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 </w:t>
            </w:r>
          </w:p>
        </w:tc>
      </w:tr>
      <w:tr w:rsidR="00B84B1E" w:rsidRPr="007A59C9" w:rsidTr="00102D79">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02</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bCs/>
                <w:sz w:val="28"/>
                <w:szCs w:val="28"/>
              </w:rPr>
              <w:t>Ý thức khi tham gia giao thông</w:t>
            </w:r>
          </w:p>
        </w:tc>
        <w:tc>
          <w:tcPr>
            <w:tcW w:w="2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Tháng 10/ 201</w:t>
            </w:r>
            <w:r w:rsidR="00F04B82">
              <w:rPr>
                <w:rFonts w:ascii="Times New Roman" w:eastAsia="Times New Roman" w:hAnsi="Times New Roman" w:cs="Times New Roman"/>
                <w:sz w:val="28"/>
                <w:szCs w:val="28"/>
              </w:rPr>
              <w:t>8</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both"/>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 </w:t>
            </w:r>
          </w:p>
        </w:tc>
      </w:tr>
      <w:tr w:rsidR="00B84B1E" w:rsidRPr="007A59C9" w:rsidTr="00102D79">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03</w:t>
            </w:r>
          </w:p>
        </w:tc>
        <w:tc>
          <w:tcPr>
            <w:tcW w:w="3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Phòng chống đuối nước</w:t>
            </w:r>
          </w:p>
        </w:tc>
        <w:tc>
          <w:tcPr>
            <w:tcW w:w="2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center"/>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Tháng 11/ 201</w:t>
            </w:r>
            <w:r w:rsidR="00F04B82">
              <w:rPr>
                <w:rFonts w:ascii="Times New Roman" w:eastAsia="Times New Roman" w:hAnsi="Times New Roman" w:cs="Times New Roman"/>
                <w:sz w:val="28"/>
                <w:szCs w:val="28"/>
              </w:rPr>
              <w:t>8</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84B1E" w:rsidRPr="007A59C9" w:rsidRDefault="00B84B1E" w:rsidP="00102D79">
            <w:pPr>
              <w:spacing w:before="120" w:after="120" w:line="240" w:lineRule="auto"/>
              <w:jc w:val="both"/>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 </w:t>
            </w:r>
          </w:p>
        </w:tc>
      </w:tr>
    </w:tbl>
    <w:p w:rsidR="00B84B1E" w:rsidRPr="007A59C9" w:rsidRDefault="00B84B1E" w:rsidP="00B84B1E">
      <w:pPr>
        <w:shd w:val="clear" w:color="auto" w:fill="FFFFFF"/>
        <w:spacing w:before="120" w:after="100" w:afterAutospacing="1" w:line="240" w:lineRule="auto"/>
        <w:ind w:firstLine="748"/>
        <w:jc w:val="both"/>
        <w:rPr>
          <w:rFonts w:ascii="Times New Roman" w:eastAsia="Times New Roman" w:hAnsi="Times New Roman" w:cs="Times New Roman"/>
          <w:sz w:val="28"/>
          <w:szCs w:val="28"/>
        </w:rPr>
      </w:pPr>
      <w:r w:rsidRPr="007A59C9">
        <w:rPr>
          <w:rFonts w:ascii="Times New Roman" w:eastAsia="Times New Roman" w:hAnsi="Times New Roman" w:cs="Times New Roman"/>
          <w:sz w:val="28"/>
          <w:szCs w:val="28"/>
        </w:rPr>
        <w:t> Lồng ghép các nội dung giáo dục kỹ năng sống trong sinh hoạt cao điểm và các buổi sinh hoạt tập thể dưới cờ.</w:t>
      </w:r>
    </w:p>
    <w:p w:rsidR="00B84B1E" w:rsidRPr="007A59C9" w:rsidRDefault="00B84B1E" w:rsidP="00B84B1E">
      <w:pPr>
        <w:shd w:val="clear" w:color="auto" w:fill="FFFFFF"/>
        <w:spacing w:after="0" w:line="240" w:lineRule="auto"/>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
          <w:bCs/>
          <w:sz w:val="28"/>
          <w:szCs w:val="28"/>
        </w:rPr>
        <w:t>4</w:t>
      </w:r>
      <w:r w:rsidRPr="007A59C9">
        <w:rPr>
          <w:rFonts w:ascii="Times New Roman" w:eastAsia="Times New Roman" w:hAnsi="Times New Roman" w:cs="Times New Roman"/>
          <w:bCs/>
          <w:sz w:val="28"/>
          <w:szCs w:val="28"/>
        </w:rPr>
        <w:t>. Các lớp:</w:t>
      </w:r>
    </w:p>
    <w:p w:rsidR="00B84B1E" w:rsidRPr="007A59C9" w:rsidRDefault="00B84B1E" w:rsidP="00B84B1E">
      <w:pPr>
        <w:shd w:val="clear" w:color="auto" w:fill="FFFFFF"/>
        <w:spacing w:after="0" w:line="240" w:lineRule="auto"/>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Thực hiện tốt mọi nội quy, quy định của nhà trường trong các hoạt động giáo dục và hoạt động tập thể.</w:t>
      </w:r>
    </w:p>
    <w:p w:rsidR="00B84B1E" w:rsidRPr="007A59C9" w:rsidRDefault="00B84B1E" w:rsidP="00B84B1E">
      <w:pPr>
        <w:shd w:val="clear" w:color="auto" w:fill="FFFFFF"/>
        <w:spacing w:after="0" w:line="240" w:lineRule="auto"/>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Tham gia tích cực vào các chuyên đề do nhà trường tổ chức</w:t>
      </w:r>
    </w:p>
    <w:p w:rsidR="00B84B1E" w:rsidRPr="007A59C9" w:rsidRDefault="00B84B1E" w:rsidP="00B84B1E">
      <w:pPr>
        <w:shd w:val="clear" w:color="auto" w:fill="FFFFFF"/>
        <w:spacing w:after="0" w:line="240" w:lineRule="auto"/>
        <w:ind w:firstLine="748"/>
        <w:jc w:val="both"/>
        <w:rPr>
          <w:rFonts w:ascii="Times New Roman" w:eastAsia="Times New Roman" w:hAnsi="Times New Roman" w:cs="Times New Roman"/>
          <w:b/>
          <w:bCs/>
          <w:sz w:val="28"/>
          <w:szCs w:val="28"/>
        </w:rPr>
      </w:pPr>
      <w:r w:rsidRPr="007A59C9">
        <w:rPr>
          <w:rFonts w:ascii="Times New Roman" w:eastAsia="Times New Roman" w:hAnsi="Times New Roman" w:cs="Times New Roman"/>
          <w:b/>
          <w:bCs/>
          <w:sz w:val="28"/>
          <w:szCs w:val="28"/>
        </w:rPr>
        <w:t>5. Học sinh:</w:t>
      </w:r>
    </w:p>
    <w:p w:rsidR="00B84B1E" w:rsidRPr="007A59C9" w:rsidRDefault="00B84B1E" w:rsidP="00B84B1E">
      <w:pPr>
        <w:shd w:val="clear" w:color="auto" w:fill="FFFFFF"/>
        <w:spacing w:after="0" w:line="240" w:lineRule="auto"/>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Chủ động tích cực học tập, song song với việc nắm bắt kiến thức cơ bản trong các giờ học, cần chú ý rèn kỹ năng sống một cách tích cực, có hiệu quả.</w:t>
      </w:r>
    </w:p>
    <w:p w:rsidR="00B84B1E" w:rsidRPr="007A59C9" w:rsidRDefault="00B84B1E" w:rsidP="00B84B1E">
      <w:pPr>
        <w:shd w:val="clear" w:color="auto" w:fill="FFFFFF"/>
        <w:spacing w:after="0" w:line="240" w:lineRule="auto"/>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Tham gia có chất lượng mọi hoạt động tập thể của nhà trường.</w:t>
      </w:r>
    </w:p>
    <w:p w:rsidR="00B84B1E" w:rsidRPr="007A59C9" w:rsidRDefault="00B84B1E" w:rsidP="00B84B1E">
      <w:pPr>
        <w:shd w:val="clear" w:color="auto" w:fill="FFFFFF"/>
        <w:spacing w:after="0" w:line="240" w:lineRule="auto"/>
        <w:ind w:firstLine="748"/>
        <w:jc w:val="both"/>
        <w:rPr>
          <w:rFonts w:ascii="Times New Roman" w:eastAsia="Times New Roman" w:hAnsi="Times New Roman" w:cs="Times New Roman"/>
          <w:bCs/>
          <w:sz w:val="28"/>
          <w:szCs w:val="28"/>
        </w:rPr>
      </w:pPr>
      <w:r w:rsidRPr="007A59C9">
        <w:rPr>
          <w:rFonts w:ascii="Times New Roman" w:eastAsia="Times New Roman" w:hAnsi="Times New Roman" w:cs="Times New Roman"/>
          <w:bCs/>
          <w:sz w:val="28"/>
          <w:szCs w:val="28"/>
        </w:rPr>
        <w:t>- Có ý thức rèn kỹ năng sống trong mọi lĩnh vực của cuộc sống.</w:t>
      </w:r>
    </w:p>
    <w:p w:rsidR="00B84B1E" w:rsidRDefault="00B84B1E" w:rsidP="00B84B1E">
      <w:pPr>
        <w:shd w:val="clear" w:color="auto" w:fill="FFFFFF"/>
        <w:spacing w:before="120" w:after="100" w:afterAutospacing="1" w:line="240" w:lineRule="auto"/>
        <w:jc w:val="both"/>
        <w:rPr>
          <w:rFonts w:ascii="Times New Roman" w:eastAsia="Times New Roman" w:hAnsi="Times New Roman" w:cs="Times New Roman"/>
          <w:b/>
          <w:bCs/>
          <w:i/>
          <w:iCs/>
          <w:color w:val="041742"/>
          <w:sz w:val="26"/>
          <w:szCs w:val="26"/>
          <w:lang w:val="vi-VN"/>
        </w:rPr>
      </w:pPr>
    </w:p>
    <w:p w:rsidR="00B84B1E" w:rsidRPr="00EA7B1B" w:rsidRDefault="00B84B1E" w:rsidP="00B84B1E">
      <w:pPr>
        <w:shd w:val="clear" w:color="auto" w:fill="FFFFFF"/>
        <w:spacing w:before="120" w:after="100" w:afterAutospacing="1" w:line="240" w:lineRule="auto"/>
        <w:jc w:val="both"/>
        <w:rPr>
          <w:rFonts w:ascii="Times New Roman" w:eastAsia="Times New Roman" w:hAnsi="Times New Roman" w:cs="Times New Roman"/>
          <w:color w:val="041742"/>
          <w:sz w:val="26"/>
          <w:szCs w:val="26"/>
        </w:rPr>
      </w:pPr>
      <w:r w:rsidRPr="00EA7B1B">
        <w:rPr>
          <w:rFonts w:ascii="Times New Roman" w:eastAsia="Times New Roman" w:hAnsi="Times New Roman" w:cs="Times New Roman"/>
          <w:b/>
          <w:bCs/>
          <w:i/>
          <w:iCs/>
          <w:color w:val="041742"/>
          <w:sz w:val="26"/>
          <w:szCs w:val="26"/>
        </w:rPr>
        <w:t>Nơi nhận</w:t>
      </w:r>
      <w:r w:rsidRPr="00EA7B1B">
        <w:rPr>
          <w:rFonts w:ascii="Times New Roman" w:eastAsia="Times New Roman" w:hAnsi="Times New Roman" w:cs="Times New Roman"/>
          <w:b/>
          <w:bCs/>
          <w:color w:val="041742"/>
          <w:sz w:val="26"/>
          <w:szCs w:val="26"/>
        </w:rPr>
        <w:t>                                                                  </w:t>
      </w:r>
      <w:r>
        <w:rPr>
          <w:rFonts w:ascii="Times New Roman" w:eastAsia="Times New Roman" w:hAnsi="Times New Roman" w:cs="Times New Roman"/>
          <w:b/>
          <w:bCs/>
          <w:color w:val="041742"/>
          <w:sz w:val="26"/>
          <w:szCs w:val="26"/>
        </w:rPr>
        <w:t>                     </w:t>
      </w:r>
      <w:r w:rsidRPr="00EA7B1B">
        <w:rPr>
          <w:rFonts w:ascii="Times New Roman" w:eastAsia="Times New Roman" w:hAnsi="Times New Roman" w:cs="Times New Roman"/>
          <w:b/>
          <w:bCs/>
          <w:color w:val="041742"/>
          <w:sz w:val="26"/>
          <w:szCs w:val="26"/>
        </w:rPr>
        <w:t>   HIỆU TRƯỞNG</w:t>
      </w:r>
    </w:p>
    <w:p w:rsidR="00B84B1E" w:rsidRDefault="00B84B1E" w:rsidP="00B84B1E">
      <w:pPr>
        <w:shd w:val="clear" w:color="auto" w:fill="FFFFFF"/>
        <w:spacing w:after="0" w:line="240" w:lineRule="auto"/>
        <w:ind w:firstLine="748"/>
        <w:jc w:val="both"/>
        <w:rPr>
          <w:rFonts w:ascii="Times New Roman" w:eastAsia="Times New Roman" w:hAnsi="Times New Roman" w:cs="Times New Roman"/>
          <w:bCs/>
          <w:sz w:val="24"/>
          <w:szCs w:val="24"/>
        </w:rPr>
      </w:pPr>
      <w:r w:rsidRPr="00BF5285">
        <w:rPr>
          <w:rFonts w:ascii="Times New Roman" w:eastAsia="Times New Roman" w:hAnsi="Times New Roman" w:cs="Times New Roman"/>
          <w:color w:val="041742"/>
          <w:sz w:val="24"/>
          <w:szCs w:val="24"/>
        </w:rPr>
        <w:t xml:space="preserve">- </w:t>
      </w:r>
      <w:r>
        <w:rPr>
          <w:rFonts w:ascii="Times New Roman" w:eastAsia="Times New Roman" w:hAnsi="Times New Roman" w:cs="Times New Roman"/>
          <w:bCs/>
          <w:sz w:val="24"/>
          <w:szCs w:val="24"/>
        </w:rPr>
        <w:t>Phòng GD</w:t>
      </w:r>
      <w:r>
        <w:rPr>
          <w:rFonts w:ascii="Times New Roman" w:eastAsia="Times New Roman" w:hAnsi="Times New Roman" w:cs="Times New Roman"/>
          <w:bCs/>
          <w:sz w:val="24"/>
          <w:szCs w:val="24"/>
          <w:lang w:val="vi-VN"/>
        </w:rPr>
        <w:t>&amp;ĐT</w:t>
      </w:r>
      <w:r w:rsidRPr="00BF5285">
        <w:rPr>
          <w:rFonts w:ascii="Times New Roman" w:eastAsia="Times New Roman" w:hAnsi="Times New Roman" w:cs="Times New Roman"/>
          <w:bCs/>
          <w:sz w:val="24"/>
          <w:szCs w:val="24"/>
        </w:rPr>
        <w:t>;</w:t>
      </w:r>
    </w:p>
    <w:p w:rsidR="00B84B1E" w:rsidRPr="00CA20B8" w:rsidRDefault="00B84B1E" w:rsidP="00B84B1E">
      <w:pPr>
        <w:shd w:val="clear" w:color="auto" w:fill="FFFFFF"/>
        <w:spacing w:after="0" w:line="240" w:lineRule="auto"/>
        <w:ind w:firstLine="748"/>
        <w:jc w:val="both"/>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 Phó HT (để chỉ đạo)</w:t>
      </w:r>
    </w:p>
    <w:p w:rsidR="00B84B1E" w:rsidRPr="00BF5285" w:rsidRDefault="00B84B1E" w:rsidP="00B84B1E">
      <w:pPr>
        <w:shd w:val="clear" w:color="auto" w:fill="FFFFFF"/>
        <w:spacing w:after="0" w:line="240" w:lineRule="auto"/>
        <w:ind w:firstLine="748"/>
        <w:jc w:val="both"/>
        <w:rPr>
          <w:rFonts w:ascii="Times New Roman" w:eastAsia="Times New Roman" w:hAnsi="Times New Roman" w:cs="Times New Roman"/>
          <w:bCs/>
          <w:sz w:val="24"/>
          <w:szCs w:val="24"/>
        </w:rPr>
      </w:pPr>
      <w:r w:rsidRPr="00BF5285">
        <w:rPr>
          <w:rFonts w:ascii="Times New Roman" w:eastAsia="Times New Roman" w:hAnsi="Times New Roman" w:cs="Times New Roman"/>
          <w:bCs/>
          <w:sz w:val="24"/>
          <w:szCs w:val="24"/>
        </w:rPr>
        <w:t>- Các tổ trưởng (T/hiện);                                                                                          </w:t>
      </w:r>
    </w:p>
    <w:p w:rsidR="00B84B1E" w:rsidRPr="00BF5285" w:rsidRDefault="00B84B1E" w:rsidP="00B84B1E">
      <w:pPr>
        <w:shd w:val="clear" w:color="auto" w:fill="FFFFFF"/>
        <w:spacing w:after="0" w:line="240" w:lineRule="auto"/>
        <w:ind w:firstLine="748"/>
        <w:jc w:val="both"/>
        <w:rPr>
          <w:rFonts w:ascii="Times New Roman" w:eastAsia="Times New Roman" w:hAnsi="Times New Roman" w:cs="Times New Roman"/>
          <w:bCs/>
          <w:sz w:val="24"/>
          <w:szCs w:val="24"/>
        </w:rPr>
      </w:pPr>
      <w:r w:rsidRPr="00BF5285">
        <w:rPr>
          <w:rFonts w:ascii="Times New Roman" w:eastAsia="Times New Roman" w:hAnsi="Times New Roman" w:cs="Times New Roman"/>
          <w:bCs/>
          <w:sz w:val="24"/>
          <w:szCs w:val="24"/>
        </w:rPr>
        <w:t>- BT Đoàn, TPTĐ ((T/hiện);</w:t>
      </w:r>
    </w:p>
    <w:p w:rsidR="00B84B1E" w:rsidRPr="00BF5285" w:rsidRDefault="00B84B1E" w:rsidP="00B84B1E">
      <w:pPr>
        <w:shd w:val="clear" w:color="auto" w:fill="FFFFFF"/>
        <w:spacing w:after="0" w:line="240" w:lineRule="auto"/>
        <w:ind w:firstLine="748"/>
        <w:jc w:val="both"/>
        <w:rPr>
          <w:rFonts w:ascii="Times New Roman" w:eastAsia="Times New Roman" w:hAnsi="Times New Roman" w:cs="Times New Roman"/>
          <w:bCs/>
          <w:sz w:val="24"/>
          <w:szCs w:val="24"/>
        </w:rPr>
      </w:pPr>
      <w:r w:rsidRPr="00BF5285">
        <w:rPr>
          <w:rFonts w:ascii="Times New Roman" w:eastAsia="Times New Roman" w:hAnsi="Times New Roman" w:cs="Times New Roman"/>
          <w:bCs/>
          <w:sz w:val="24"/>
          <w:szCs w:val="24"/>
        </w:rPr>
        <w:t>- Lưu: VT.</w:t>
      </w:r>
    </w:p>
    <w:p w:rsidR="00B84B1E" w:rsidRPr="00E36F23" w:rsidRDefault="00B84B1E" w:rsidP="00B84B1E">
      <w:pPr>
        <w:shd w:val="clear" w:color="auto" w:fill="FFFFFF"/>
        <w:spacing w:before="100" w:beforeAutospacing="1" w:after="100" w:afterAutospacing="1" w:line="240" w:lineRule="auto"/>
        <w:jc w:val="both"/>
        <w:rPr>
          <w:rFonts w:ascii="Times New Roman" w:eastAsia="Times New Roman" w:hAnsi="Times New Roman" w:cs="Times New Roman"/>
          <w:color w:val="041742"/>
          <w:sz w:val="28"/>
          <w:szCs w:val="28"/>
        </w:rPr>
      </w:pPr>
      <w:r w:rsidRPr="00E36F23">
        <w:rPr>
          <w:rFonts w:ascii="Times New Roman" w:eastAsia="Times New Roman" w:hAnsi="Times New Roman" w:cs="Times New Roman"/>
          <w:b/>
          <w:bCs/>
          <w:color w:val="041742"/>
          <w:sz w:val="28"/>
          <w:szCs w:val="28"/>
        </w:rPr>
        <w:t>                                                     </w:t>
      </w:r>
      <w:bookmarkStart w:id="0" w:name="_GoBack"/>
      <w:bookmarkEnd w:id="0"/>
      <w:r w:rsidRPr="00E36F23">
        <w:rPr>
          <w:rFonts w:ascii="Times New Roman" w:eastAsia="Times New Roman" w:hAnsi="Times New Roman" w:cs="Times New Roman"/>
          <w:b/>
          <w:bCs/>
          <w:color w:val="041742"/>
          <w:sz w:val="28"/>
          <w:szCs w:val="28"/>
        </w:rPr>
        <w:t> </w:t>
      </w:r>
      <w:r w:rsidR="00E36F23">
        <w:rPr>
          <w:rFonts w:ascii="Times New Roman" w:eastAsia="Times New Roman" w:hAnsi="Times New Roman" w:cs="Times New Roman"/>
          <w:b/>
          <w:bCs/>
          <w:color w:val="041742"/>
          <w:sz w:val="28"/>
          <w:szCs w:val="28"/>
        </w:rPr>
        <w:t xml:space="preserve">                                </w:t>
      </w:r>
      <w:r w:rsidRPr="00E36F23">
        <w:rPr>
          <w:rFonts w:ascii="Times New Roman" w:eastAsia="Times New Roman" w:hAnsi="Times New Roman" w:cs="Times New Roman"/>
          <w:b/>
          <w:bCs/>
          <w:color w:val="041742"/>
          <w:sz w:val="28"/>
          <w:szCs w:val="28"/>
        </w:rPr>
        <w:t>   </w:t>
      </w:r>
      <w:r w:rsidR="00E36F23" w:rsidRPr="00E36F23">
        <w:rPr>
          <w:rFonts w:ascii="Times New Roman" w:eastAsia="Times New Roman" w:hAnsi="Times New Roman" w:cs="Times New Roman"/>
          <w:b/>
          <w:bCs/>
          <w:color w:val="041742"/>
          <w:sz w:val="28"/>
          <w:szCs w:val="28"/>
        </w:rPr>
        <w:t>Nguyễn Văn Dũng</w:t>
      </w:r>
    </w:p>
    <w:p w:rsidR="00B84B1E" w:rsidRPr="00EA7B1B" w:rsidRDefault="00B84B1E" w:rsidP="00B84B1E">
      <w:pPr>
        <w:spacing w:line="240" w:lineRule="auto"/>
        <w:rPr>
          <w:rFonts w:ascii="Times New Roman" w:hAnsi="Times New Roman" w:cs="Times New Roman"/>
          <w:sz w:val="26"/>
          <w:szCs w:val="26"/>
        </w:rPr>
      </w:pPr>
    </w:p>
    <w:p w:rsidR="00D706AB" w:rsidRDefault="00D706AB"/>
    <w:sectPr w:rsidR="00D706AB" w:rsidSect="00B84B1E">
      <w:pgSz w:w="11909" w:h="16834" w:code="9"/>
      <w:pgMar w:top="1080" w:right="1109" w:bottom="144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84B1E"/>
    <w:rsid w:val="003C1918"/>
    <w:rsid w:val="005C7007"/>
    <w:rsid w:val="00600898"/>
    <w:rsid w:val="006362C3"/>
    <w:rsid w:val="009D195E"/>
    <w:rsid w:val="009D667A"/>
    <w:rsid w:val="00AB612C"/>
    <w:rsid w:val="00B84B1E"/>
    <w:rsid w:val="00CF3724"/>
    <w:rsid w:val="00D706AB"/>
    <w:rsid w:val="00E36F23"/>
    <w:rsid w:val="00F04B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1E"/>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abeopc</dc:creator>
  <cp:keywords/>
  <dc:description/>
  <cp:lastModifiedBy>C12 LAC LONG</cp:lastModifiedBy>
  <cp:revision>7</cp:revision>
  <dcterms:created xsi:type="dcterms:W3CDTF">2017-10-04T01:42:00Z</dcterms:created>
  <dcterms:modified xsi:type="dcterms:W3CDTF">2018-10-15T04:05:00Z</dcterms:modified>
</cp:coreProperties>
</file>